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503CE" w14:textId="2538C9AE" w:rsidR="00D86CBB" w:rsidRDefault="00FC3A36">
      <w:pPr>
        <w:rPr>
          <w:b/>
          <w:bCs/>
        </w:rPr>
      </w:pPr>
      <w:bookmarkStart w:id="0" w:name="_GoBack"/>
      <w:bookmarkEnd w:id="0"/>
      <w:r w:rsidRPr="005F57D7">
        <w:rPr>
          <w:b/>
          <w:bCs/>
        </w:rPr>
        <w:t xml:space="preserve">7.1.9 </w:t>
      </w:r>
      <w:r w:rsidR="005F57D7" w:rsidRPr="005F57D7">
        <w:rPr>
          <w:b/>
          <w:bCs/>
        </w:rPr>
        <w:t>Sensitization of students and employees of the Institution to the constitutional obligations: values, rights, duties and responsibilities of citizens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977"/>
      </w:tblGrid>
      <w:tr w:rsidR="006B72B1" w14:paraId="4202E3B3" w14:textId="77777777" w:rsidTr="002E16EC">
        <w:tc>
          <w:tcPr>
            <w:tcW w:w="846" w:type="dxa"/>
          </w:tcPr>
          <w:p w14:paraId="5851A919" w14:textId="53CBFAFD" w:rsidR="006B72B1" w:rsidRPr="00597BC7" w:rsidRDefault="00034410">
            <w:pPr>
              <w:rPr>
                <w:b/>
                <w:bCs/>
              </w:rPr>
            </w:pPr>
            <w:r w:rsidRPr="00597BC7">
              <w:rPr>
                <w:b/>
                <w:bCs/>
              </w:rPr>
              <w:t>S.N.</w:t>
            </w:r>
          </w:p>
        </w:tc>
        <w:tc>
          <w:tcPr>
            <w:tcW w:w="3260" w:type="dxa"/>
          </w:tcPr>
          <w:p w14:paraId="4FD0F813" w14:textId="74CAB302" w:rsidR="006B72B1" w:rsidRPr="00597BC7" w:rsidRDefault="00034410">
            <w:pPr>
              <w:rPr>
                <w:b/>
                <w:bCs/>
              </w:rPr>
            </w:pPr>
            <w:r w:rsidRPr="00597BC7">
              <w:rPr>
                <w:b/>
                <w:bCs/>
              </w:rPr>
              <w:t>Name of the Program</w:t>
            </w:r>
          </w:p>
        </w:tc>
        <w:tc>
          <w:tcPr>
            <w:tcW w:w="2977" w:type="dxa"/>
          </w:tcPr>
          <w:p w14:paraId="1EC9E27F" w14:textId="4AB1ED03" w:rsidR="006B72B1" w:rsidRPr="00597BC7" w:rsidRDefault="00034410">
            <w:pPr>
              <w:rPr>
                <w:b/>
                <w:bCs/>
              </w:rPr>
            </w:pPr>
            <w:r w:rsidRPr="00597BC7">
              <w:rPr>
                <w:b/>
                <w:bCs/>
              </w:rPr>
              <w:t>Date</w:t>
            </w:r>
          </w:p>
        </w:tc>
      </w:tr>
      <w:tr w:rsidR="006B72B1" w14:paraId="40D5083F" w14:textId="77777777" w:rsidTr="002E16EC">
        <w:tc>
          <w:tcPr>
            <w:tcW w:w="846" w:type="dxa"/>
          </w:tcPr>
          <w:p w14:paraId="03E62166" w14:textId="652CF083" w:rsidR="006B72B1" w:rsidRDefault="006B72B1" w:rsidP="002E16E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14:paraId="2E9BF197" w14:textId="44A7D340" w:rsidR="006B72B1" w:rsidRDefault="00302067">
            <w:r>
              <w:t>Career Counselling</w:t>
            </w:r>
          </w:p>
        </w:tc>
        <w:tc>
          <w:tcPr>
            <w:tcW w:w="2977" w:type="dxa"/>
          </w:tcPr>
          <w:p w14:paraId="2F8FF5CA" w14:textId="13DD16FF" w:rsidR="006B72B1" w:rsidRDefault="00364779">
            <w:r>
              <w:t>25/05/2022</w:t>
            </w:r>
          </w:p>
        </w:tc>
      </w:tr>
      <w:tr w:rsidR="006B72B1" w14:paraId="00DD5629" w14:textId="77777777" w:rsidTr="002E16EC">
        <w:tc>
          <w:tcPr>
            <w:tcW w:w="846" w:type="dxa"/>
          </w:tcPr>
          <w:p w14:paraId="47AA25C3" w14:textId="77777777" w:rsidR="006B72B1" w:rsidRDefault="006B72B1" w:rsidP="002E16E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14:paraId="6577919D" w14:textId="68A8B3F5" w:rsidR="006B72B1" w:rsidRDefault="005F4161">
            <w:r>
              <w:t>Constitutional Day</w:t>
            </w:r>
          </w:p>
        </w:tc>
        <w:tc>
          <w:tcPr>
            <w:tcW w:w="2977" w:type="dxa"/>
          </w:tcPr>
          <w:p w14:paraId="371A23D4" w14:textId="19A32545" w:rsidR="006B72B1" w:rsidRDefault="00DA4628">
            <w:r>
              <w:t>26/11/2022</w:t>
            </w:r>
          </w:p>
        </w:tc>
      </w:tr>
      <w:tr w:rsidR="006B72B1" w14:paraId="2FADAD42" w14:textId="77777777" w:rsidTr="002E16EC">
        <w:tc>
          <w:tcPr>
            <w:tcW w:w="846" w:type="dxa"/>
          </w:tcPr>
          <w:p w14:paraId="463F03B7" w14:textId="77777777" w:rsidR="006B72B1" w:rsidRDefault="006B72B1" w:rsidP="002E16E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14:paraId="7A7E4C62" w14:textId="5D5FA230" w:rsidR="006B72B1" w:rsidRDefault="0065013A">
            <w:r>
              <w:t>D &amp; S Court internship</w:t>
            </w:r>
          </w:p>
        </w:tc>
        <w:tc>
          <w:tcPr>
            <w:tcW w:w="2977" w:type="dxa"/>
          </w:tcPr>
          <w:p w14:paraId="5A454D27" w14:textId="77FF82A2" w:rsidR="006B72B1" w:rsidRDefault="002A4F67">
            <w:r>
              <w:t>28/11/2022</w:t>
            </w:r>
          </w:p>
        </w:tc>
      </w:tr>
      <w:tr w:rsidR="0065013A" w14:paraId="52F79338" w14:textId="77777777" w:rsidTr="002E16EC">
        <w:tc>
          <w:tcPr>
            <w:tcW w:w="846" w:type="dxa"/>
          </w:tcPr>
          <w:p w14:paraId="5BDD023A" w14:textId="77777777" w:rsidR="0065013A" w:rsidRDefault="0065013A" w:rsidP="002E16E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14:paraId="48AB4343" w14:textId="5534F652" w:rsidR="0065013A" w:rsidRDefault="0065013A">
            <w:r>
              <w:t>Human Rights Day</w:t>
            </w:r>
          </w:p>
        </w:tc>
        <w:tc>
          <w:tcPr>
            <w:tcW w:w="2977" w:type="dxa"/>
          </w:tcPr>
          <w:p w14:paraId="6D403329" w14:textId="2F891E04" w:rsidR="0065013A" w:rsidRDefault="00EE0BEC">
            <w:r>
              <w:t>05/12/2022</w:t>
            </w:r>
          </w:p>
        </w:tc>
      </w:tr>
      <w:tr w:rsidR="0065013A" w14:paraId="518D2496" w14:textId="77777777" w:rsidTr="002E16EC">
        <w:tc>
          <w:tcPr>
            <w:tcW w:w="846" w:type="dxa"/>
          </w:tcPr>
          <w:p w14:paraId="1CF9BCE4" w14:textId="77777777" w:rsidR="0065013A" w:rsidRDefault="0065013A" w:rsidP="002E16E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14:paraId="33D02B5B" w14:textId="16AA8E60" w:rsidR="0065013A" w:rsidRDefault="002E16EC">
            <w:r>
              <w:t>Summer Internship Program</w:t>
            </w:r>
          </w:p>
        </w:tc>
        <w:tc>
          <w:tcPr>
            <w:tcW w:w="2977" w:type="dxa"/>
          </w:tcPr>
          <w:p w14:paraId="541C0232" w14:textId="41857B1F" w:rsidR="0065013A" w:rsidRDefault="00CD21CD">
            <w:r>
              <w:t>03-23/01/2023</w:t>
            </w:r>
          </w:p>
        </w:tc>
      </w:tr>
      <w:tr w:rsidR="0043182B" w14:paraId="2F04EB46" w14:textId="77777777" w:rsidTr="002E16EC">
        <w:tc>
          <w:tcPr>
            <w:tcW w:w="846" w:type="dxa"/>
          </w:tcPr>
          <w:p w14:paraId="1A76B421" w14:textId="77777777" w:rsidR="0043182B" w:rsidRDefault="0043182B" w:rsidP="002E16E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14:paraId="56E90352" w14:textId="1D92FCC0" w:rsidR="0043182B" w:rsidRDefault="0043182B">
            <w:r>
              <w:t>Yuva niveshak jagrukta program</w:t>
            </w:r>
          </w:p>
        </w:tc>
        <w:tc>
          <w:tcPr>
            <w:tcW w:w="2977" w:type="dxa"/>
          </w:tcPr>
          <w:p w14:paraId="44313682" w14:textId="36F8D1C9" w:rsidR="0043182B" w:rsidRDefault="0043182B">
            <w:r>
              <w:t>23/08/2022</w:t>
            </w:r>
          </w:p>
        </w:tc>
      </w:tr>
      <w:tr w:rsidR="0043182B" w14:paraId="6998025C" w14:textId="77777777" w:rsidTr="002E16EC">
        <w:tc>
          <w:tcPr>
            <w:tcW w:w="846" w:type="dxa"/>
          </w:tcPr>
          <w:p w14:paraId="3F2B0D02" w14:textId="77777777" w:rsidR="0043182B" w:rsidRDefault="0043182B" w:rsidP="002E16E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14:paraId="719EC9FC" w14:textId="2B7B2008" w:rsidR="0043182B" w:rsidRDefault="0043182B">
            <w:r>
              <w:t xml:space="preserve">Filaria </w:t>
            </w:r>
            <w:r w:rsidR="001B1DD6">
              <w:t>mukta abhiyan</w:t>
            </w:r>
          </w:p>
        </w:tc>
        <w:tc>
          <w:tcPr>
            <w:tcW w:w="2977" w:type="dxa"/>
          </w:tcPr>
          <w:p w14:paraId="73B7B497" w14:textId="474FF65F" w:rsidR="0043182B" w:rsidRDefault="00991FDF">
            <w:r>
              <w:t>13/09/2022</w:t>
            </w:r>
          </w:p>
        </w:tc>
      </w:tr>
    </w:tbl>
    <w:p w14:paraId="00141FDE" w14:textId="77777777" w:rsidR="006B72B1" w:rsidRPr="006B72B1" w:rsidRDefault="006B72B1"/>
    <w:sectPr w:rsidR="006B72B1" w:rsidRPr="006B7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976"/>
    <w:multiLevelType w:val="hybridMultilevel"/>
    <w:tmpl w:val="FD2043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85"/>
    <w:rsid w:val="00034410"/>
    <w:rsid w:val="001B1DD6"/>
    <w:rsid w:val="002A4F67"/>
    <w:rsid w:val="002E16EC"/>
    <w:rsid w:val="00302067"/>
    <w:rsid w:val="00364779"/>
    <w:rsid w:val="003D6BCA"/>
    <w:rsid w:val="0043182B"/>
    <w:rsid w:val="00597BC7"/>
    <w:rsid w:val="005F4161"/>
    <w:rsid w:val="005F57D7"/>
    <w:rsid w:val="0065013A"/>
    <w:rsid w:val="006828DC"/>
    <w:rsid w:val="006B72B1"/>
    <w:rsid w:val="00991FDF"/>
    <w:rsid w:val="00CD21CD"/>
    <w:rsid w:val="00D86CBB"/>
    <w:rsid w:val="00DA4628"/>
    <w:rsid w:val="00EE0BEC"/>
    <w:rsid w:val="00EF4585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D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Jyotsna Lader</dc:creator>
  <cp:lastModifiedBy>KANCHAN</cp:lastModifiedBy>
  <cp:revision>2</cp:revision>
  <dcterms:created xsi:type="dcterms:W3CDTF">2023-12-19T09:21:00Z</dcterms:created>
  <dcterms:modified xsi:type="dcterms:W3CDTF">2023-12-19T09:21:00Z</dcterms:modified>
</cp:coreProperties>
</file>